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2021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Аэродромный работник гражданской авиации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48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E834DC">
      <w:pPr>
        <w:pStyle w:val="a7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</w:p>
    <w:p w:rsidR="00895BB6" w:rsidRDefault="00895BB6" w:rsidP="00E834DC">
      <w:pPr>
        <w:pStyle w:val="a7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5BB6" w:rsidRDefault="00895BB6" w:rsidP="00E834DC">
      <w:pPr>
        <w:pStyle w:val="a7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</w:p>
    <w:p w:rsidR="00895BB6" w:rsidRDefault="00895BB6" w:rsidP="00895BB6">
      <w:pPr>
        <w:pStyle w:val="a7"/>
        <w:ind w:firstLine="284"/>
      </w:pPr>
      <w:r>
        <w:t>3.1. Обобщенная трудовая функция «Выполнение работ по содержанию и ремонту аэродрома, вертодрома, посадочной площадки»</w:t>
      </w:r>
    </w:p>
    <w:p w:rsidR="00895BB6" w:rsidRDefault="00895BB6" w:rsidP="00895BB6">
      <w:pPr>
        <w:pStyle w:val="a7"/>
        <w:ind w:firstLine="284"/>
      </w:pPr>
      <w:r>
        <w:t>3.2. Обобщенная трудовая функция «Организация выполнения работ по содержанию и ремонту аэродрома, вертодрома, посадочной площадки»</w:t>
      </w:r>
    </w:p>
    <w:p w:rsidR="00895BB6" w:rsidRDefault="00895BB6" w:rsidP="00895BB6">
      <w:pPr>
        <w:pStyle w:val="a7"/>
        <w:ind w:firstLine="284"/>
      </w:pPr>
      <w:r>
        <w:t>3.3. Обобщенная трудовая функция «Управление организацией выполнения работ по содержанию и ремонту аэродрома, вертодрома, посадочной площадки»</w:t>
      </w:r>
    </w:p>
    <w:p w:rsidR="00895BB6" w:rsidRDefault="00895BB6" w:rsidP="00E834DC">
      <w:pPr>
        <w:pStyle w:val="a7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0"/>
        <w:gridCol w:w="282"/>
        <w:gridCol w:w="176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 xml:space="preserve">Основная цель </w:t>
      </w:r>
      <w:proofErr w:type="gramStart"/>
      <w:r>
        <w:t>вида  профессиональной</w:t>
      </w:r>
      <w:proofErr w:type="gramEnd"/>
      <w:r>
        <w:t xml:space="preserve">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>Обеспечение эффективного и качественного содержания и ремонта аэродрома, вертодрома, посадочной площадки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5"/>
        <w:gridCol w:w="3321"/>
        <w:gridCol w:w="1353"/>
        <w:gridCol w:w="3315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2142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Инженеры по гражданскому строительству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7119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2340DB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Отнесение к видам экономической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2"/>
        <w:gridCol w:w="7972"/>
      </w:tblGrid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43.99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9D656E" w:rsidTr="009D656E">
        <w:tc>
          <w:tcPr>
            <w:tcW w:w="1384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52.23.11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Деятельность аэропортовая</w:t>
            </w:r>
          </w:p>
        </w:tc>
      </w:tr>
      <w:tr w:rsidR="009D656E" w:rsidTr="009D656E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 w:rsidR="002340DB">
              <w:rPr>
                <w:rStyle w:val="ab"/>
              </w:rPr>
              <w:endnoteReference w:id="2"/>
            </w:r>
            <w:r>
              <w:t>)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4170"/>
        <w:gridCol w:w="1952"/>
        <w:gridCol w:w="3926"/>
        <w:gridCol w:w="1263"/>
        <w:gridCol w:w="2317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работ по содержанию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A/01.2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A/02.2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Организация выполнения работ по содержанию и ремонту аэродрома, вертодрома, посадочной площадки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4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состояния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выполнения комплекса мероприятий по поддержанию аэродрома, вертодрома, посадочной площадки в эксплуатационной готовности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организации выполнения работ по ремонту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организации выполнения работ по содержанию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63"/>
        <w:gridCol w:w="833"/>
        <w:gridCol w:w="1331"/>
        <w:gridCol w:w="1447"/>
        <w:gridCol w:w="788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работ по содержанию и ремонту аэродрома, вертодрома, посадочной площадки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9B2538" w:rsidP="00E834DC">
            <w:pPr>
              <w:pStyle w:val="a7"/>
            </w:pPr>
            <w:r w:rsidRPr="009B2538">
              <w:t>Аэродромный рабочий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общее образование</w:t>
            </w:r>
          </w:p>
          <w:p w:rsidR="000C3E33" w:rsidRDefault="000C3E33" w:rsidP="00E834DC">
            <w:pPr>
              <w:pStyle w:val="a7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5"/>
        <w:gridCol w:w="1528"/>
        <w:gridCol w:w="601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ЕТКС</w:t>
            </w:r>
            <w:r w:rsidR="002340DB">
              <w:rPr>
                <w:rStyle w:val="ab"/>
              </w:rPr>
              <w:endnoteReference w:id="3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28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Аэродромный рабочий 2-го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30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Аэродромный рабочий 4-го разряда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§ 29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Аэродромный рабочий 3-го разряда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  <w:r w:rsidR="002340DB">
              <w:rPr>
                <w:rStyle w:val="ab"/>
              </w:rPr>
              <w:endnoteReference w:id="4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11149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Аэродромный рабочий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4"/>
        <w:gridCol w:w="829"/>
        <w:gridCol w:w="1352"/>
        <w:gridCol w:w="1447"/>
        <w:gridCol w:w="781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работ по содержанию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количества необходимых материалов для содержания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Ограждение зон производства работ по содержанию и опасных мест на аэродроме, вертодроме, посадочной площадке в части искусственных покрытий и грунтовых частей с установкой переносных маркировочных знаков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Очистка покрытий аэродрома, вертодрома, посадочной площадки от посторонних предметов и мусора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исправности дренажной системы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Приготовление лакокрасочных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Заправка лакокрасочных материалов в маркировочные механизмы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Посев трав на грунтовую часть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погрузке и разгрузке штучных, штучно-пакетированных, жидких и сыпучих грузов и инертных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очистке вручную светосигнальных огней, световых указателей на взлетно-посадочной полосе, рулежных дорожках, заземляющих устройствах и якорных креплениях на местах стоянки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Выполнение работ по очистке аэродромных покрытий и светосигнального оборудования от снега и льда, посторонних предметов с использованием механизмов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Уход за грунтовой частью аэродрома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Поддержка травостоя установленной высоты в соответствии с требованиями локальных нормативных актов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Маркировка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Обновление маркировки аэродромных покрытий механизированным способом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Очистка водосточно-дренажной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Пользоваться лакокрасочными материалами, инструментами, приспособлениями при выполнении работ по содержанию и уходу за поверхностью летного поля </w:t>
            </w:r>
            <w:proofErr w:type="gramStart"/>
            <w:r>
              <w:t>аэродрома,  вертодрома</w:t>
            </w:r>
            <w:proofErr w:type="gramEnd"/>
            <w:r>
              <w:t>, посадочной площадки с соблюдением требований безопасности полетов, охраны труда 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ремонтными материалами, мастиками и реагентами, хозяйственным инвентарем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Устранять неисправности водосточно-дренажной системы аэродрома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Поддерживать травостой установленной высоты в соответствии с требованиями локальных нормативных актов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справочные материалы при выполнении работ по уходу за поверхностью летного поля аэродрома, вертодрома, посадочной площадки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выполнения подготовительных работ по ремонту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Правила и технологии выполнения подготовительных работ по очистке аэродрома, вертодрома, посадочной площадки в части искусственных покрытий и </w:t>
            </w:r>
            <w:proofErr w:type="gramStart"/>
            <w:r>
              <w:t>грунтовых частей</w:t>
            </w:r>
            <w:proofErr w:type="gramEnd"/>
            <w:r>
              <w:t xml:space="preserve">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выполнения маркировочных работ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 охране труда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46"/>
        <w:gridCol w:w="831"/>
        <w:gridCol w:w="1355"/>
        <w:gridCol w:w="1447"/>
        <w:gridCol w:w="784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Выполнение работ по ремонту летного поля аэродрома, вертодрома, посадочной площадки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2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смесей из материалов, применяемых при ремонте покрытий аэродрома, вертодрома, посадочной площадки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Определение количества необходимых материалов для ремонта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Ограждение зон производства работ по ремонту и опасных мест на аэродроме, вертодроме, посадочной площадке в части искусственных покрытий и грунтовых частей с установкой переносных маркировочных знаков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Заливка швов и трещин в покрытиях аэродрома, вертодрома, посадочной площадки мастикой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Разогрев горячих мастик в стационарном (передвижном) котле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Исправление температурных швов на аэродроме, вертодроме, посадочной площадке с использованием несложных аэродромных механизмов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proofErr w:type="gramStart"/>
            <w:r>
              <w:t>Ремонт  всех</w:t>
            </w:r>
            <w:proofErr w:type="gramEnd"/>
            <w:r>
              <w:t xml:space="preserve"> типов покрытий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Очистка швов и трещин на летном поле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Ремонт водосточно-дренажной системы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Приготовление </w:t>
            </w:r>
            <w:proofErr w:type="spellStart"/>
            <w:r>
              <w:t>праймера</w:t>
            </w:r>
            <w:proofErr w:type="spellEnd"/>
            <w:r>
              <w:t>, холодной мастики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Пропитка искусственных покрытий аэродрома, вертодрома, посадочной площадки специальными защитными составами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инструментами, приспособлениями и горюче-смазочными материалами при выполнении всех видов сложных работ по ремонту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ремонтными материалами, мастиками и реагентами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справочные материалы при выполнении всех видов сложных работ по ремонту летного поля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содержания аэродрома, вертодрома, посадочной площадки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выполнения работ по ремонту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 охране труда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64"/>
        <w:gridCol w:w="833"/>
        <w:gridCol w:w="1330"/>
        <w:gridCol w:w="1447"/>
        <w:gridCol w:w="788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Организация выполнения работ по содержанию и ремонту аэродрома, </w:t>
            </w:r>
            <w:r>
              <w:lastRenderedPageBreak/>
              <w:t>вертодрома, посадочной площадки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9B2538" w:rsidP="00E834DC">
            <w:pPr>
              <w:pStyle w:val="a7"/>
            </w:pPr>
            <w:r w:rsidRPr="009B2538">
              <w:t>Техник аэродромной службы</w:t>
            </w:r>
            <w:bookmarkStart w:id="0" w:name="_GoBack"/>
            <w:bookmarkEnd w:id="0"/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7119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26944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Техник аэродромной службы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ОКСО</w:t>
            </w:r>
            <w:r w:rsidR="002340DB">
              <w:rPr>
                <w:rStyle w:val="ab"/>
              </w:rPr>
              <w:endnoteReference w:id="5"/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2.08.01.07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Мастер общестроительных работ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2.08.01.09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Слесарь по строительно-монтажным работам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5"/>
        <w:gridCol w:w="829"/>
        <w:gridCol w:w="1351"/>
        <w:gridCol w:w="1447"/>
        <w:gridCol w:w="781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состояния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Профилактический осмотр состояния летного поля, водосточно-дренажных систем, средств измерения коэффициента сцепления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Мониторинг состояния летного поля, водосточно-дренажных систем, средств измерения сцепления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Измерение параметров состояния элементов аэродрома, вертодрома, посадочной площадки в части искусственных покрытий и грунтовых частей с использованием сертифицированных средств измерения с фиксацией результатов измерений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визуальной проверки работоспособности аэродромных машин и механизмов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инструментами и приспособлениями при выполнении профилактического осмотра и мониторинга состояния летного поля, водосточно-дренажных систем, средств механизации, средств измерения сцепления, биоакустических и установок для управления поведением птиц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состояние летного поля, водосточно-дренажных систем, средств механизации, средств измерения коэффициента сцепления, биоакустических и установок для управления поведением птиц при проведении профилактического осмотра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 при выполнении работ по контролю состояния аэродрома, вертодрома, посадочной площадки и работоспособности аэродромных машин и механизмов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проверку работоспособности аэродромных машин и механизмов в соответствии с технологией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Соблюдать нормы годности к эксплуатации аэродромов, вертодромов, посадочных площадок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правила и процедуры эксплуатации аэродромов, вертодромов, посадочных площадок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справочные материалы при выполнении работ по контролю состояния аэродрома, вертодрома, посадочной площадки и работоспособности аэродромных машин и механизмов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годности к эксплуатации аэродромов, вертодромов, посадочных площадок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проведения профилактического осмотра состояния летного поля, водосточно-дренажных систем, средств механизации, средств измерения коэффициента сцепления, биоакустических установок и установок для управления поведением птиц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выполнения работ по ремонту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аэродрома, вертодрома, посадочной площадки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промышленной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5"/>
        <w:gridCol w:w="3367"/>
        <w:gridCol w:w="826"/>
        <w:gridCol w:w="1347"/>
        <w:gridCol w:w="1447"/>
        <w:gridCol w:w="777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выполнения комплекса мероприятий по поддержанию аэродрома, вертодрома, посадочной площадки в эксплуатационной готовности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4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ремонта и содержания аэродрома, вертодрома, посадочной площадки, водосточно-дренажных систем, средств измерения сцепления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комплекса мероприятий по взаимодействию служб, производящих работы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очистки аэродрома, вертодрома, посадочной площадки и водосточно-дренажной сети, привокзальной площади и подъездных путей, необходимых для движения автотранспорта и руления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proofErr w:type="gramStart"/>
            <w:r>
              <w:t>Работа  в</w:t>
            </w:r>
            <w:proofErr w:type="gramEnd"/>
            <w:r>
              <w:t xml:space="preserve"> составе оперативного штаба и администрации авиапредприятия при проведении мероприятий по урегулированию чрезвычайных ситуаций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инструментами, приспособлениями и горюче-смазочными материалами при выполнении всех видов сложных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ремонтными материалами, мастиками и реагентами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справочные материалы при выполнении всех видов сложных работ по ремонту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Соблюдать нормы годности к эксплуатации аэродромов, вертодромов, посадочных площадок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выполнения работ по ремонту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промышленной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оценки соответствия нормам годности к эксплуатации аэродромов, вертодромов, посадочных площадок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66"/>
        <w:gridCol w:w="833"/>
        <w:gridCol w:w="1329"/>
        <w:gridCol w:w="1447"/>
        <w:gridCol w:w="787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Управление организацией выполнения работ по содержанию и ремонту аэродрома, вертодрома, посадочной площадки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7263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C62BB2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0C3E33" w:rsidRDefault="000C3E33" w:rsidP="00E834DC">
            <w:pPr>
              <w:pStyle w:val="a7"/>
            </w:pPr>
            <w:r>
              <w:t>или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5"/>
        <w:gridCol w:w="5995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2142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Инженеры по гражданскому строительству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ОКПДТР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22788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Инженер по эксплуатации аэродромов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23998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Мастер участка</w:t>
            </w:r>
          </w:p>
        </w:tc>
      </w:tr>
      <w:tr w:rsidR="000C3E33" w:rsidTr="000C3E33">
        <w:tc>
          <w:tcPr>
            <w:tcW w:w="1809" w:type="dxa"/>
            <w:vMerge w:val="restart"/>
          </w:tcPr>
          <w:p w:rsidR="000C3E33" w:rsidRDefault="000C3E33" w:rsidP="00E834DC">
            <w:pPr>
              <w:pStyle w:val="a7"/>
            </w:pPr>
            <w:r>
              <w:t>ОКСО</w:t>
            </w: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2.25.03.04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Эксплуатация аэропортов и обеспечение полетов воздушных судов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2.08.02.05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Строительство и эксплуатация автомобильных дорог и аэродромов</w:t>
            </w:r>
          </w:p>
        </w:tc>
      </w:tr>
      <w:tr w:rsidR="000C3E33" w:rsidTr="000C3E33">
        <w:tc>
          <w:tcPr>
            <w:tcW w:w="1809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60" w:type="dxa"/>
          </w:tcPr>
          <w:p w:rsidR="000C3E33" w:rsidRDefault="000C3E33" w:rsidP="00E834DC">
            <w:pPr>
              <w:pStyle w:val="a7"/>
            </w:pPr>
            <w:r>
              <w:t>2.08.03.01</w:t>
            </w:r>
          </w:p>
        </w:tc>
        <w:tc>
          <w:tcPr>
            <w:tcW w:w="6201" w:type="dxa"/>
          </w:tcPr>
          <w:p w:rsidR="000C3E33" w:rsidRDefault="000C3E33" w:rsidP="00E834DC">
            <w:pPr>
              <w:pStyle w:val="a7"/>
            </w:pPr>
            <w:r>
              <w:t>Строительство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5"/>
        <w:gridCol w:w="829"/>
        <w:gridCol w:w="1351"/>
        <w:gridCol w:w="1447"/>
        <w:gridCol w:w="781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организации выполнения работ по ремонту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Координация работы смены аэродромной службы для обеспечения готовности аэродрома, вертодрома, посадочной площадки в части </w:t>
            </w:r>
            <w:r>
              <w:lastRenderedPageBreak/>
              <w:t>искусственных покрытий и грунтовых частей к полетам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причин задержек воздушных судов по вине аэродромной службы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оператора аэродрома, вертодрома, посадочной площадки и руководителя полетов (при наличии) о состоянии готовности к полетам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рационального использования материально-технических ресурсов при проведении работ по ремонту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за комплексом мероприятий по ремонту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за обеспечением безопасности движения аэродромных машин и механизмов на рабочей части летного поля при выполнении ремонтных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предложений по изменению схем руления воздушных судов на перроне и местах стоянок; обеспечению информацией об ограничениях, действующих на аэродроме; внесению изменений в документы аэронавигационной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проведения восстановительных работ после последствий авиационных происшествий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Внедрение передовых методов организации работы по ремонту аэродромов, вертодромов, посадочных площадок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Информирование служб авиапредприятия обо всех изменениях в части состояния аэродрома, вертодрома, посадочной площадки в части искусственных покрытий и грунтовых частей и имеющихся ограничениях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составе оперативного штаба по урегулированию чрезвычайных ситуаций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отчеты о выполнении работ по содержанию и ремонту аэродрома, вертодрома, посадочной площадки в части искусственных покрытий и грунтовых частей за смену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предложения по изменению схем руления воздушных судов на перроне и местах стоянок; обеспечению информацией об ограничениях, действующих на аэродроме, вертодроме, посадочной площадке; внесению изменений в документы аэронавигационной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и применять передовые методы организации работы по содержанию и ремонту аэродромов, вертодромов, посадочных площадок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технологические карты и графики выполнения работ по эксплуатационному содержанию аэродромов, вертодромов, посадочных площадок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в части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эксплуатации летного поля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выполнения работ по содержанию и ремонту аэродромных покрытий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руления воздушных судов на перроне и местах стоянок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внесения изменений в документы аэронавигационной информации и информирования о внесенных изменениях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промышленной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5"/>
        <w:gridCol w:w="829"/>
        <w:gridCol w:w="1351"/>
        <w:gridCol w:w="1447"/>
        <w:gridCol w:w="781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организации выполнения работ по содержанию аэродрома, вертодрома, посадочной площадки в части искусственных покрытий и грунтовых частей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технического состояния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рационального использования материально-технических ресурсов при организации выполнения работ по содержанию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Мониторинг сроков выполнения работ на летном поле аэродрома и вертодрома службами аэропорта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Контроль за содержанием аэродромных и вертодромных покрытий, водоотводных и дренажных систем, грунтовой части летного поля, </w:t>
            </w:r>
            <w:proofErr w:type="spellStart"/>
            <w:r>
              <w:t>внутриаэропортовых</w:t>
            </w:r>
            <w:proofErr w:type="spellEnd"/>
            <w:r>
              <w:t xml:space="preserve"> дорог и привокзальной площади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Мониторинг изменений к схемам руления воздушного судна на перроне и местах стоянок; обеспечения информацией об ограничениях, действующих на аэродроме, вертодроме, посадочной площадке; внесения изменений в документы аэронавигационной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своевременного осуществления маркировки и очистки искусственных покрытий аэродрома, вертодрома, посадочной площадки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составе оперативного штаба по контролю мероприятий по урегулированию чрезвычайных ситуаций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эксплуатационной готовности аэродрома, вертодрома, посадочной площадки в части искусственных покрытий и грунтовых частей в зависимости от времени года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отчеты о выполнении работ по содержанию и ремонту аэродрома, вертодрома, посадочной площадки в части искусственных покрытий и грунтовых частей за смену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Применять средства измерения аэродромной службы, в том числе для измерения коэффициента сцепления на искусственной взлетно-посадочной полосе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Отслеживать изменения к схемам руления воздушного судна на перроне и местах стоянок; обеспечения информацией об ограничениях, действующих на аэродроме, вертодроме, посадочной площадке, в документах аэронавигационной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состояние средств механизации, горюче-смазочных и лакокрасочных материалов, необходимых для выполнения работ по ремонту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Проверять техническое состояние конструкций и элементов летного поля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Составлять отчеты о выполнении работ по содержанию аэродрома, вертодрома, посадочной площадки в части искусственных покрытий и грунтовых частей за смену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Оценивать состояние средств механизации, горюче-смазочных и лакокрасочных материалов, необходимых для выполнения работ по </w:t>
            </w:r>
            <w:r>
              <w:lastRenderedPageBreak/>
              <w:t>содержанию аэродрома, вертодрома, посадочной площадки в части искусственных покрытий и грунтовых частей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размещения маркировочных знаков и устройств на зданиях, сооружениях, линиях связи, линиях электропередачи, радиотехническом оборудовании и объектах, устанавливаемых в целях обеспечения безопасности полетов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правовых актов, предъявляемые к аэродромам, вертодромам, посадочным площадкам, предназначенным для взлета, посадки, руления и стоянки гражданских воздушных судов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в части содержания аэродромов, аэропортов и объектов единой системы организации воздушного движения, расследований авиационных происшествий или инцидентов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Локальные нормативные акты по организации движения спецтранспорта и средств механизации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по расследованию авиационных происшествий и инцидентов с гражданскими воздушными судами в Российской Федерации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по орнитологическому обеспечению полетов в гражданской авиации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содержания летного поля в различное время года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Технология взаимодействия аэродромной службы со службой движения и наземными службами, обеспечивающими полеты на аэродроме, вертодроме, посадочной площадке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руления воздушных судов на перроне и местах стоянок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внесения изменений в документы аэронавигационной информации и информирования о внесенных изменениях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 выполнения работ по очистке аэродромных покрытий и светосигнального оборудования от снега и льда, посторонних предметов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Общие положения по организации работы по поддержанию в эксплуатационном состоянии водоотводных и дренажных систем аэропорта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труда и промышленной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DD2719" w:rsidRDefault="00DD2719" w:rsidP="00DD2719">
      <w:pPr>
        <w:pStyle w:val="a7"/>
      </w:pPr>
      <w:r>
        <w:t>4.1. Ответственная организация-разработчик</w:t>
      </w:r>
    </w:p>
    <w:p w:rsidR="00DD2719" w:rsidRDefault="00DD2719" w:rsidP="00DD2719">
      <w:pPr>
        <w:pStyle w:val="a7"/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2"/>
        <w:gridCol w:w="4798"/>
      </w:tblGrid>
      <w:tr w:rsidR="00DD2719" w:rsidTr="009E163A">
        <w:tc>
          <w:tcPr>
            <w:tcW w:w="964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Совет по профессиональным квалификациям воздушного транспорта</w:t>
            </w:r>
          </w:p>
        </w:tc>
      </w:tr>
      <w:tr w:rsidR="00DD2719" w:rsidTr="009E163A">
        <w:tc>
          <w:tcPr>
            <w:tcW w:w="4842" w:type="dxa"/>
            <w:tcBorders>
              <w:left w:val="single" w:sz="5" w:space="0" w:color="808080"/>
              <w:bottom w:val="single" w:sz="5" w:space="0" w:color="808080"/>
            </w:tcBorders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ab/>
              <w:t xml:space="preserve">                       </w:t>
            </w:r>
          </w:p>
        </w:tc>
        <w:tc>
          <w:tcPr>
            <w:tcW w:w="4798" w:type="dxa"/>
            <w:tcBorders>
              <w:bottom w:val="single" w:sz="5" w:space="0" w:color="808080"/>
              <w:right w:val="single" w:sz="5" w:space="0" w:color="808080"/>
            </w:tcBorders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Борисенко</w:t>
            </w:r>
            <w:r w:rsidRPr="00C65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C65DE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</w:t>
            </w:r>
            <w:r w:rsidRPr="00C65DE1">
              <w:rPr>
                <w:color w:val="000000"/>
              </w:rPr>
              <w:t>.</w:t>
            </w:r>
          </w:p>
        </w:tc>
      </w:tr>
    </w:tbl>
    <w:p w:rsidR="00DD2719" w:rsidRDefault="00DD2719" w:rsidP="00DD2719">
      <w:pPr>
        <w:pStyle w:val="a7"/>
      </w:pPr>
    </w:p>
    <w:p w:rsidR="00DD2719" w:rsidRDefault="00DD2719" w:rsidP="00DD2719">
      <w:pPr>
        <w:pStyle w:val="a7"/>
      </w:pPr>
      <w:r>
        <w:t>4.2. Наименования организаций-разработчиков</w:t>
      </w:r>
    </w:p>
    <w:tbl>
      <w:tblPr>
        <w:tblW w:w="9586" w:type="dxa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9045"/>
      </w:tblGrid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 w:rsidRPr="003D6CE2">
              <w:rPr>
                <w:color w:val="000000"/>
              </w:rPr>
              <w:t>ПАО «Аэропорт Кольцово»</w:t>
            </w:r>
            <w:r>
              <w:rPr>
                <w:color w:val="000000"/>
              </w:rPr>
              <w:t>, город Екатеринбург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 w:rsidRPr="006D54E2">
              <w:rPr>
                <w:color w:val="000000"/>
              </w:rPr>
              <w:t xml:space="preserve">ФГБУ «ВНИИ труда» Минтруда России, </w:t>
            </w:r>
            <w:r>
              <w:rPr>
                <w:color w:val="000000"/>
              </w:rPr>
              <w:t>Москва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 w:rsidRPr="003D6CE2">
              <w:rPr>
                <w:color w:val="000000"/>
              </w:rPr>
              <w:t>АО «</w:t>
            </w:r>
            <w:proofErr w:type="spellStart"/>
            <w:r w:rsidRPr="003D6CE2">
              <w:rPr>
                <w:color w:val="000000"/>
              </w:rPr>
              <w:t>Ростоваэроинвест</w:t>
            </w:r>
            <w:proofErr w:type="spellEnd"/>
            <w:r w:rsidRPr="003D6CE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(Аэропорт Платов), город</w:t>
            </w:r>
            <w:r w:rsidRPr="005A3B75">
              <w:rPr>
                <w:color w:val="000000"/>
              </w:rPr>
              <w:t xml:space="preserve"> Ростов-на-Дону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 w:rsidRPr="005A3B75">
              <w:rPr>
                <w:color w:val="000000"/>
              </w:rPr>
              <w:t>АО «</w:t>
            </w:r>
            <w:proofErr w:type="spellStart"/>
            <w:r w:rsidRPr="005A3B75">
              <w:rPr>
                <w:color w:val="000000"/>
              </w:rPr>
              <w:t>Крас</w:t>
            </w:r>
            <w:r>
              <w:rPr>
                <w:color w:val="000000"/>
              </w:rPr>
              <w:t>АвиаПорт</w:t>
            </w:r>
            <w:proofErr w:type="spellEnd"/>
            <w:r>
              <w:rPr>
                <w:color w:val="000000"/>
              </w:rPr>
              <w:t>» (Аэропорт Емельяново), город Красноярск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Российская ассоциация эксплуатантов воздушного транспорта, город Москва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ПАО «Авиакомпания «Сибирь», город Новосибирск</w:t>
            </w:r>
          </w:p>
        </w:tc>
      </w:tr>
      <w:tr w:rsidR="00DD2719" w:rsidTr="009E163A">
        <w:tc>
          <w:tcPr>
            <w:tcW w:w="541" w:type="dxa"/>
            <w:tcMar>
              <w:top w:w="0" w:type="dxa"/>
              <w:bottom w:w="0" w:type="dxa"/>
            </w:tcMar>
          </w:tcPr>
          <w:p w:rsidR="00DD2719" w:rsidRPr="006D54E2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045" w:type="dxa"/>
            <w:tcMar>
              <w:top w:w="0" w:type="dxa"/>
              <w:bottom w:w="0" w:type="dxa"/>
            </w:tcMar>
          </w:tcPr>
          <w:p w:rsidR="00DD2719" w:rsidRDefault="00DD2719" w:rsidP="009E163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ООО «Консалтинговая компания Авиаперсонал», город Москва</w:t>
            </w:r>
          </w:p>
        </w:tc>
      </w:tr>
    </w:tbl>
    <w:p w:rsidR="00DD2719" w:rsidRDefault="00DD2719" w:rsidP="00DD2719">
      <w:pPr>
        <w:pStyle w:val="a7"/>
      </w:pPr>
    </w:p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E0" w:rsidRDefault="00943AE0" w:rsidP="00E834DC">
      <w:pPr>
        <w:spacing w:after="0" w:line="240" w:lineRule="auto"/>
      </w:pPr>
      <w:r>
        <w:separator/>
      </w:r>
    </w:p>
  </w:endnote>
  <w:endnote w:type="continuationSeparator" w:id="0">
    <w:p w:rsidR="00943AE0" w:rsidRDefault="00943AE0" w:rsidP="00E834DC">
      <w:pPr>
        <w:spacing w:after="0" w:line="240" w:lineRule="auto"/>
      </w:pPr>
      <w:r>
        <w:continuationSeparator/>
      </w:r>
    </w:p>
  </w:endnote>
  <w:endnote w:id="1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Единый тарифно-квалификационный справочник работ и профессий рабочих</w:t>
      </w:r>
    </w:p>
  </w:endnote>
  <w:endnote w:id="4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E0" w:rsidRDefault="00943AE0" w:rsidP="00E834DC">
      <w:pPr>
        <w:spacing w:after="0" w:line="240" w:lineRule="auto"/>
      </w:pPr>
      <w:r>
        <w:separator/>
      </w:r>
    </w:p>
  </w:footnote>
  <w:footnote w:type="continuationSeparator" w:id="0">
    <w:p w:rsidR="00943AE0" w:rsidRDefault="00943AE0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:rsidR="00E834DC" w:rsidRDefault="00E8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538">
          <w:rPr>
            <w:noProof/>
          </w:rPr>
          <w:t>18</w:t>
        </w:r>
        <w:r>
          <w:fldChar w:fldCharType="end"/>
        </w:r>
      </w:p>
    </w:sdtContent>
  </w:sdt>
  <w:p w:rsidR="00E834DC" w:rsidRDefault="00E8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C3E33"/>
    <w:rsid w:val="000D7108"/>
    <w:rsid w:val="00102B75"/>
    <w:rsid w:val="001A7652"/>
    <w:rsid w:val="001C17B5"/>
    <w:rsid w:val="002340DB"/>
    <w:rsid w:val="0027063D"/>
    <w:rsid w:val="002F25D4"/>
    <w:rsid w:val="004471F5"/>
    <w:rsid w:val="004853E6"/>
    <w:rsid w:val="004A1012"/>
    <w:rsid w:val="005938F3"/>
    <w:rsid w:val="005950EB"/>
    <w:rsid w:val="006412E1"/>
    <w:rsid w:val="00681D2F"/>
    <w:rsid w:val="006C3B27"/>
    <w:rsid w:val="00895BB6"/>
    <w:rsid w:val="00943AE0"/>
    <w:rsid w:val="009B2538"/>
    <w:rsid w:val="009D656E"/>
    <w:rsid w:val="009F7BA3"/>
    <w:rsid w:val="00AA0E39"/>
    <w:rsid w:val="00B13892"/>
    <w:rsid w:val="00B73A74"/>
    <w:rsid w:val="00BC4C90"/>
    <w:rsid w:val="00C62BB2"/>
    <w:rsid w:val="00CC79E9"/>
    <w:rsid w:val="00DA2385"/>
    <w:rsid w:val="00DD2719"/>
    <w:rsid w:val="00DE3732"/>
    <w:rsid w:val="00E31F02"/>
    <w:rsid w:val="00E834DC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D71B-DE28-48EA-8862-3F3E92E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customStyle="1" w:styleId="1">
    <w:name w:val="Обычный1"/>
    <w:rsid w:val="00DD2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C575-9528-49A0-9DC4-B232A86C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Анна Ермилина</cp:lastModifiedBy>
  <cp:revision>3</cp:revision>
  <dcterms:created xsi:type="dcterms:W3CDTF">2021-12-13T07:55:00Z</dcterms:created>
  <dcterms:modified xsi:type="dcterms:W3CDTF">2021-12-13T16:27:00Z</dcterms:modified>
</cp:coreProperties>
</file>